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71D8" w14:textId="77777777" w:rsidR="005560C9" w:rsidRPr="00594BF5" w:rsidRDefault="005560C9" w:rsidP="005560C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4BF5">
        <w:rPr>
          <w:rFonts w:ascii="Arial" w:hAnsi="Arial" w:cs="Arial"/>
          <w:sz w:val="24"/>
          <w:szCs w:val="24"/>
        </w:rPr>
        <w:t xml:space="preserve">ARLINGTON CITY COUNCIL </w:t>
      </w:r>
    </w:p>
    <w:p w14:paraId="33A10FA9" w14:textId="2AB1E84D" w:rsidR="005560C9" w:rsidRPr="00594BF5" w:rsidRDefault="005560C9" w:rsidP="005560C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4BF5">
        <w:rPr>
          <w:rFonts w:ascii="Arial" w:hAnsi="Arial" w:cs="Arial"/>
          <w:sz w:val="24"/>
          <w:szCs w:val="24"/>
        </w:rPr>
        <w:t xml:space="preserve">WEDNESDAY, </w:t>
      </w:r>
      <w:r>
        <w:rPr>
          <w:rFonts w:ascii="Arial" w:hAnsi="Arial" w:cs="Arial"/>
          <w:sz w:val="24"/>
          <w:szCs w:val="24"/>
        </w:rPr>
        <w:t>APRIL 1</w:t>
      </w:r>
      <w:r>
        <w:rPr>
          <w:rFonts w:ascii="Arial" w:hAnsi="Arial" w:cs="Arial"/>
          <w:sz w:val="24"/>
          <w:szCs w:val="24"/>
        </w:rPr>
        <w:t>6</w:t>
      </w:r>
      <w:r w:rsidRPr="00594BF5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5</w:t>
      </w:r>
      <w:r w:rsidRPr="00594BF5">
        <w:rPr>
          <w:rFonts w:ascii="Arial" w:hAnsi="Arial" w:cs="Arial"/>
          <w:sz w:val="24"/>
          <w:szCs w:val="24"/>
        </w:rPr>
        <w:t>, 6:00 PM</w:t>
      </w:r>
    </w:p>
    <w:p w14:paraId="44E295F9" w14:textId="77777777" w:rsidR="005560C9" w:rsidRPr="00594BF5" w:rsidRDefault="005560C9" w:rsidP="005560C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4BF5">
        <w:rPr>
          <w:rFonts w:ascii="Arial" w:hAnsi="Arial" w:cs="Arial"/>
          <w:sz w:val="24"/>
          <w:szCs w:val="24"/>
        </w:rPr>
        <w:t>CITY HALL 730 MAIN STREET</w:t>
      </w:r>
    </w:p>
    <w:p w14:paraId="43A03830" w14:textId="77777777" w:rsidR="005560C9" w:rsidRPr="00594BF5" w:rsidRDefault="005560C9" w:rsidP="005560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4987542" w14:textId="77777777" w:rsidR="005560C9" w:rsidRPr="00594BF5" w:rsidRDefault="005560C9" w:rsidP="005560C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4BF5">
        <w:rPr>
          <w:rFonts w:ascii="Arial" w:hAnsi="Arial" w:cs="Arial"/>
          <w:sz w:val="24"/>
          <w:szCs w:val="24"/>
        </w:rPr>
        <w:t>AGENDA</w:t>
      </w:r>
    </w:p>
    <w:p w14:paraId="17D74D6E" w14:textId="77777777" w:rsidR="005560C9" w:rsidRPr="00594BF5" w:rsidRDefault="005560C9" w:rsidP="005560C9">
      <w:pPr>
        <w:spacing w:after="0"/>
        <w:rPr>
          <w:rFonts w:ascii="Arial" w:hAnsi="Arial" w:cs="Arial"/>
          <w:sz w:val="24"/>
          <w:szCs w:val="24"/>
        </w:rPr>
      </w:pPr>
    </w:p>
    <w:p w14:paraId="39C23088" w14:textId="77777777" w:rsidR="005560C9" w:rsidRPr="00594BF5" w:rsidRDefault="005560C9" w:rsidP="005560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>CALL TO ORDER</w:t>
      </w:r>
    </w:p>
    <w:p w14:paraId="69CC9464" w14:textId="77777777" w:rsidR="005560C9" w:rsidRPr="00594BF5" w:rsidRDefault="005560C9" w:rsidP="005560C9">
      <w:pPr>
        <w:pStyle w:val="ListParagraph"/>
        <w:rPr>
          <w:rFonts w:ascii="Arial" w:hAnsi="Arial" w:cs="Arial"/>
          <w:sz w:val="20"/>
          <w:szCs w:val="20"/>
        </w:rPr>
      </w:pPr>
    </w:p>
    <w:p w14:paraId="6865A900" w14:textId="77777777" w:rsidR="005560C9" w:rsidRPr="00594BF5" w:rsidRDefault="005560C9" w:rsidP="005560C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>CONSENT AGENDA (These are routine items and will be enacted by one motion without any discussion unless a Council Member requests separate consideration)</w:t>
      </w:r>
    </w:p>
    <w:p w14:paraId="1F115BB0" w14:textId="77777777" w:rsidR="005560C9" w:rsidRPr="00594BF5" w:rsidRDefault="005560C9" w:rsidP="005560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April </w:t>
      </w:r>
      <w:r w:rsidRPr="00594BF5">
        <w:rPr>
          <w:rFonts w:ascii="Arial" w:hAnsi="Arial" w:cs="Arial"/>
          <w:sz w:val="20"/>
          <w:szCs w:val="20"/>
        </w:rPr>
        <w:t>Agenda</w:t>
      </w:r>
    </w:p>
    <w:p w14:paraId="77F73DFC" w14:textId="5D16F591" w:rsidR="005560C9" w:rsidRPr="00594BF5" w:rsidRDefault="005560C9" w:rsidP="005560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 xml:space="preserve">Minutes from </w:t>
      </w:r>
      <w:r>
        <w:rPr>
          <w:rFonts w:ascii="Arial" w:hAnsi="Arial" w:cs="Arial"/>
          <w:sz w:val="20"/>
          <w:szCs w:val="20"/>
        </w:rPr>
        <w:t xml:space="preserve">Mar. </w:t>
      </w:r>
      <w:r>
        <w:rPr>
          <w:rFonts w:ascii="Arial" w:hAnsi="Arial" w:cs="Arial"/>
          <w:sz w:val="20"/>
          <w:szCs w:val="20"/>
        </w:rPr>
        <w:t>19</w:t>
      </w:r>
      <w:r w:rsidRPr="005E41F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, Apr. </w:t>
      </w:r>
      <w:proofErr w:type="gramStart"/>
      <w:r>
        <w:rPr>
          <w:rFonts w:ascii="Arial" w:hAnsi="Arial" w:cs="Arial"/>
          <w:sz w:val="20"/>
          <w:szCs w:val="20"/>
        </w:rPr>
        <w:t>2</w:t>
      </w:r>
      <w:r w:rsidRPr="005E41F6">
        <w:rPr>
          <w:rFonts w:ascii="Arial" w:hAnsi="Arial" w:cs="Arial"/>
          <w:sz w:val="20"/>
          <w:szCs w:val="20"/>
          <w:vertAlign w:val="superscript"/>
        </w:rPr>
        <w:t>rd</w:t>
      </w:r>
      <w:proofErr w:type="gramEnd"/>
      <w:r>
        <w:rPr>
          <w:rFonts w:ascii="Arial" w:hAnsi="Arial" w:cs="Arial"/>
          <w:sz w:val="20"/>
          <w:szCs w:val="20"/>
        </w:rPr>
        <w:t xml:space="preserve"> special meetings</w:t>
      </w:r>
    </w:p>
    <w:p w14:paraId="6311DE96" w14:textId="77777777" w:rsidR="005560C9" w:rsidRPr="00594BF5" w:rsidRDefault="005560C9" w:rsidP="005560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</w:t>
      </w:r>
      <w:r w:rsidRPr="00594BF5">
        <w:rPr>
          <w:rFonts w:ascii="Arial" w:hAnsi="Arial" w:cs="Arial"/>
          <w:sz w:val="20"/>
          <w:szCs w:val="20"/>
        </w:rPr>
        <w:t xml:space="preserve"> expenditures</w:t>
      </w:r>
    </w:p>
    <w:p w14:paraId="3F950C04" w14:textId="70A07751" w:rsidR="005560C9" w:rsidRPr="00594BF5" w:rsidRDefault="005560C9" w:rsidP="005560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 xml:space="preserve">Treasurer’s report for </w:t>
      </w:r>
      <w:r>
        <w:rPr>
          <w:rFonts w:ascii="Arial" w:hAnsi="Arial" w:cs="Arial"/>
          <w:sz w:val="20"/>
          <w:szCs w:val="20"/>
        </w:rPr>
        <w:t>March</w:t>
      </w:r>
      <w:r w:rsidRPr="00594BF5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</w:p>
    <w:p w14:paraId="53FAC207" w14:textId="77777777" w:rsidR="005560C9" w:rsidRPr="00594BF5" w:rsidRDefault="005560C9" w:rsidP="005560C9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55F278CF" w14:textId="77777777" w:rsidR="005560C9" w:rsidRPr="00594BF5" w:rsidRDefault="005560C9" w:rsidP="005560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>MAYOR’S REPORT</w:t>
      </w:r>
    </w:p>
    <w:p w14:paraId="5211771D" w14:textId="77777777" w:rsidR="005560C9" w:rsidRPr="00594BF5" w:rsidRDefault="005560C9" w:rsidP="005560C9">
      <w:pPr>
        <w:pStyle w:val="ListParagraph"/>
        <w:rPr>
          <w:rFonts w:ascii="Arial" w:hAnsi="Arial" w:cs="Arial"/>
          <w:sz w:val="20"/>
          <w:szCs w:val="20"/>
        </w:rPr>
      </w:pPr>
    </w:p>
    <w:p w14:paraId="03136C2E" w14:textId="77777777" w:rsidR="005560C9" w:rsidRPr="00594BF5" w:rsidRDefault="005560C9" w:rsidP="005560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>ADVISORY COMMITTEE REPORTS &amp; DIRECTIVES</w:t>
      </w:r>
    </w:p>
    <w:p w14:paraId="1B29CF9E" w14:textId="77777777" w:rsidR="005560C9" w:rsidRPr="00594BF5" w:rsidRDefault="005560C9" w:rsidP="005560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>Water-Alan &amp; Greg</w:t>
      </w:r>
    </w:p>
    <w:p w14:paraId="2E0EAF01" w14:textId="77777777" w:rsidR="005560C9" w:rsidRDefault="005560C9" w:rsidP="005560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>Sewer And Sanitation-Cody &amp; Jake</w:t>
      </w:r>
    </w:p>
    <w:p w14:paraId="69973C77" w14:textId="77777777" w:rsidR="005560C9" w:rsidRPr="00594BF5" w:rsidRDefault="005560C9" w:rsidP="005560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>Streets-Cody &amp; Greg</w:t>
      </w:r>
    </w:p>
    <w:p w14:paraId="69F784CF" w14:textId="77777777" w:rsidR="005560C9" w:rsidRDefault="005560C9" w:rsidP="005560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 xml:space="preserve">Public </w:t>
      </w:r>
      <w:proofErr w:type="gramStart"/>
      <w:r w:rsidRPr="00594BF5">
        <w:rPr>
          <w:rFonts w:ascii="Arial" w:hAnsi="Arial" w:cs="Arial"/>
          <w:sz w:val="20"/>
          <w:szCs w:val="20"/>
        </w:rPr>
        <w:t>Safety-Alan</w:t>
      </w:r>
      <w:proofErr w:type="gramEnd"/>
      <w:r w:rsidRPr="00594BF5">
        <w:rPr>
          <w:rFonts w:ascii="Arial" w:hAnsi="Arial" w:cs="Arial"/>
          <w:sz w:val="20"/>
          <w:szCs w:val="20"/>
        </w:rPr>
        <w:t xml:space="preserve"> &amp; Greg</w:t>
      </w:r>
    </w:p>
    <w:p w14:paraId="6B303DCA" w14:textId="77777777" w:rsidR="005560C9" w:rsidRPr="00594BF5" w:rsidRDefault="005560C9" w:rsidP="005560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>Public Recreation-Alan &amp; Jake</w:t>
      </w:r>
    </w:p>
    <w:p w14:paraId="34BF6D50" w14:textId="77777777" w:rsidR="005560C9" w:rsidRPr="00594BF5" w:rsidRDefault="005560C9" w:rsidP="005560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>Finance Committee-Alan &amp; Diane</w:t>
      </w:r>
    </w:p>
    <w:p w14:paraId="2ED16484" w14:textId="77777777" w:rsidR="005560C9" w:rsidRDefault="005560C9" w:rsidP="005560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>Community Center-Cody &amp; Diane</w:t>
      </w:r>
    </w:p>
    <w:p w14:paraId="79C6444A" w14:textId="77777777" w:rsidR="005560C9" w:rsidRPr="00594BF5" w:rsidRDefault="005560C9" w:rsidP="005560C9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4636BB33" w14:textId="328EDDF4" w:rsidR="005560C9" w:rsidRDefault="005560C9" w:rsidP="005560C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 HEARING REGARDING THE PROPOSED 202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-202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FISCAL YEAR BUDGET</w:t>
      </w:r>
    </w:p>
    <w:p w14:paraId="3CB87828" w14:textId="7D8CC484" w:rsidR="005560C9" w:rsidRDefault="005560C9" w:rsidP="005560C9">
      <w:pPr>
        <w:pStyle w:val="ListParagraph"/>
        <w:numPr>
          <w:ilvl w:val="0"/>
          <w:numId w:val="6"/>
        </w:num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APPROVE RESOLUTION #4</w:t>
      </w:r>
      <w:r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A resolution Adopting the 202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-202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Fiscal Year Budget</w:t>
      </w:r>
    </w:p>
    <w:p w14:paraId="0BE66E33" w14:textId="77777777" w:rsidR="005560C9" w:rsidRDefault="005560C9" w:rsidP="005560C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PRAIRIE ROAD BUILDERS-Approve Street maintenance Quote</w:t>
      </w:r>
    </w:p>
    <w:p w14:paraId="0E476EE8" w14:textId="30884DA0" w:rsidR="005560C9" w:rsidRDefault="005560C9" w:rsidP="005560C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Approve May &amp; June’s council meetings to be May 2</w:t>
      </w:r>
      <w:r w:rsidR="00DF5F88">
        <w:rPr>
          <w:rFonts w:ascii="Arial" w:hAnsi="Arial" w:cs="Arial"/>
          <w:sz w:val="20"/>
          <w:szCs w:val="20"/>
        </w:rPr>
        <w:t xml:space="preserve">2, </w:t>
      </w:r>
      <w:proofErr w:type="gramStart"/>
      <w:r w:rsidR="00DF5F8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025</w:t>
      </w:r>
      <w:proofErr w:type="gramEnd"/>
      <w:r>
        <w:rPr>
          <w:rFonts w:ascii="Arial" w:hAnsi="Arial" w:cs="Arial"/>
          <w:sz w:val="20"/>
          <w:szCs w:val="20"/>
        </w:rPr>
        <w:t xml:space="preserve"> and </w:t>
      </w:r>
      <w:r w:rsidR="00DF5F88">
        <w:rPr>
          <w:rFonts w:ascii="Arial" w:hAnsi="Arial" w:cs="Arial"/>
          <w:sz w:val="20"/>
          <w:szCs w:val="20"/>
        </w:rPr>
        <w:t>June 19, 2025</w:t>
      </w:r>
    </w:p>
    <w:p w14:paraId="1BC2486D" w14:textId="47E84DFD" w:rsidR="00DF5F88" w:rsidRDefault="00DF5F88" w:rsidP="005560C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Approve Michael Boleyn as Affidavit Operator for July 2025-October 2025</w:t>
      </w:r>
    </w:p>
    <w:p w14:paraId="6C5CFF5B" w14:textId="1ACA097E" w:rsidR="00DF5F88" w:rsidRDefault="00DF5F88" w:rsidP="005560C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Approve insurance renewal with Backbone Insurance</w:t>
      </w:r>
    </w:p>
    <w:p w14:paraId="0DA03EAD" w14:textId="4FF1E8B7" w:rsidR="00DF5F88" w:rsidRDefault="00DF5F88" w:rsidP="005560C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mileage being changed to match the IRS mileage</w:t>
      </w:r>
    </w:p>
    <w:p w14:paraId="79724F49" w14:textId="64B741DA" w:rsidR="00DF5F88" w:rsidRDefault="00DF5F88" w:rsidP="005560C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ordinance 4-1-6 Dangerous Animals</w:t>
      </w:r>
      <w:r w:rsidR="0017785E">
        <w:rPr>
          <w:rFonts w:ascii="Arial" w:hAnsi="Arial" w:cs="Arial"/>
          <w:sz w:val="20"/>
          <w:szCs w:val="20"/>
        </w:rPr>
        <w:t xml:space="preserve"> and previous complaint</w:t>
      </w:r>
    </w:p>
    <w:p w14:paraId="30DDFD6A" w14:textId="03F06D92" w:rsidR="00DF5F88" w:rsidRDefault="00DF5F88" w:rsidP="00DF5F88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Approve</w:t>
      </w:r>
      <w:proofErr w:type="gramEnd"/>
      <w:r>
        <w:rPr>
          <w:rFonts w:ascii="Arial" w:hAnsi="Arial" w:cs="Arial"/>
          <w:sz w:val="20"/>
          <w:szCs w:val="20"/>
        </w:rPr>
        <w:t xml:space="preserve"> road closure for Arlington Days parade</w:t>
      </w:r>
    </w:p>
    <w:p w14:paraId="050385D3" w14:textId="5C5CF604" w:rsidR="00DF5F88" w:rsidRDefault="00DF5F88" w:rsidP="00DF5F88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Department-</w:t>
      </w:r>
      <w:r w:rsidR="0017785E">
        <w:rPr>
          <w:rFonts w:ascii="Arial" w:hAnsi="Arial" w:cs="Arial"/>
          <w:sz w:val="20"/>
          <w:szCs w:val="20"/>
        </w:rPr>
        <w:t xml:space="preserve">Discuss procedures on tapping into water tower during fire </w:t>
      </w:r>
      <w:proofErr w:type="gramStart"/>
      <w:r w:rsidR="0017785E">
        <w:rPr>
          <w:rFonts w:ascii="Arial" w:hAnsi="Arial" w:cs="Arial"/>
          <w:sz w:val="20"/>
          <w:szCs w:val="20"/>
        </w:rPr>
        <w:t>emergency</w:t>
      </w:r>
      <w:proofErr w:type="gramEnd"/>
      <w:r w:rsidR="0017785E">
        <w:rPr>
          <w:rFonts w:ascii="Arial" w:hAnsi="Arial" w:cs="Arial"/>
          <w:sz w:val="20"/>
          <w:szCs w:val="20"/>
        </w:rPr>
        <w:t xml:space="preserve"> after Mark retires</w:t>
      </w:r>
    </w:p>
    <w:p w14:paraId="1C007040" w14:textId="5870EA5F" w:rsidR="0017785E" w:rsidRPr="00DF5F88" w:rsidRDefault="0017785E" w:rsidP="00DF5F88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date and time for Budget Amendment for fiscal year 2024-2025 as May 22</w:t>
      </w:r>
      <w:r w:rsidRPr="0017785E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at 6pm</w:t>
      </w:r>
    </w:p>
    <w:p w14:paraId="71D3DF8E" w14:textId="77777777" w:rsidR="005560C9" w:rsidRPr="00FD5737" w:rsidRDefault="005560C9" w:rsidP="005560C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18"/>
          <w:szCs w:val="18"/>
        </w:rPr>
      </w:pPr>
      <w:r w:rsidRPr="00FD5737">
        <w:rPr>
          <w:rFonts w:ascii="Arial" w:hAnsi="Arial" w:cs="Arial"/>
          <w:sz w:val="18"/>
          <w:szCs w:val="18"/>
        </w:rPr>
        <w:t>OTHER CON</w:t>
      </w:r>
      <w:r>
        <w:rPr>
          <w:rFonts w:ascii="Arial" w:hAnsi="Arial" w:cs="Arial"/>
          <w:sz w:val="18"/>
          <w:szCs w:val="18"/>
        </w:rPr>
        <w:t>C</w:t>
      </w:r>
      <w:r w:rsidRPr="00FD5737">
        <w:rPr>
          <w:rFonts w:ascii="Arial" w:hAnsi="Arial" w:cs="Arial"/>
          <w:sz w:val="18"/>
          <w:szCs w:val="18"/>
        </w:rPr>
        <w:t>ERNS</w:t>
      </w:r>
    </w:p>
    <w:p w14:paraId="683443AB" w14:textId="77777777" w:rsidR="005560C9" w:rsidRPr="00B44FC2" w:rsidRDefault="005560C9" w:rsidP="005560C9">
      <w:pPr>
        <w:pStyle w:val="ListParagraph"/>
        <w:spacing w:before="240" w:line="360" w:lineRule="auto"/>
        <w:rPr>
          <w:rFonts w:ascii="Arial" w:hAnsi="Arial" w:cs="Arial"/>
          <w:sz w:val="20"/>
          <w:szCs w:val="20"/>
        </w:rPr>
      </w:pPr>
    </w:p>
    <w:p w14:paraId="3814E557" w14:textId="77777777" w:rsidR="005560C9" w:rsidRPr="00594BF5" w:rsidRDefault="005560C9" w:rsidP="005560C9">
      <w:pPr>
        <w:pStyle w:val="ListParagraph"/>
        <w:rPr>
          <w:rFonts w:ascii="Arial" w:hAnsi="Arial" w:cs="Arial"/>
          <w:sz w:val="20"/>
          <w:szCs w:val="20"/>
        </w:rPr>
      </w:pPr>
    </w:p>
    <w:p w14:paraId="14AF1BDE" w14:textId="77777777" w:rsidR="005560C9" w:rsidRPr="00594BF5" w:rsidRDefault="005560C9" w:rsidP="005560C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sz w:val="20"/>
          <w:szCs w:val="20"/>
        </w:rPr>
      </w:pPr>
      <w:r w:rsidRPr="00594BF5">
        <w:rPr>
          <w:rFonts w:ascii="Arial" w:hAnsi="Arial" w:cs="Arial"/>
          <w:sz w:val="20"/>
          <w:szCs w:val="20"/>
        </w:rPr>
        <w:t xml:space="preserve">ADJOURN </w:t>
      </w:r>
    </w:p>
    <w:p w14:paraId="1CCCBE49" w14:textId="77777777" w:rsidR="005560C9" w:rsidRDefault="005560C9" w:rsidP="005560C9">
      <w:pPr>
        <w:pStyle w:val="ListParagraph"/>
        <w:rPr>
          <w:rFonts w:ascii="Arial Rounded MT Bold" w:hAnsi="Arial Rounded MT Bold" w:cs="Calibri"/>
          <w:sz w:val="20"/>
          <w:szCs w:val="20"/>
        </w:rPr>
      </w:pPr>
    </w:p>
    <w:p w14:paraId="49A2E824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38B7"/>
    <w:multiLevelType w:val="hybridMultilevel"/>
    <w:tmpl w:val="2BB87C02"/>
    <w:lvl w:ilvl="0" w:tplc="4C7217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F479C"/>
    <w:multiLevelType w:val="hybridMultilevel"/>
    <w:tmpl w:val="5EC4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C1E81"/>
    <w:multiLevelType w:val="hybridMultilevel"/>
    <w:tmpl w:val="3C4204D2"/>
    <w:lvl w:ilvl="0" w:tplc="B95EE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CC6CC4"/>
    <w:multiLevelType w:val="hybridMultilevel"/>
    <w:tmpl w:val="FBF44A2C"/>
    <w:lvl w:ilvl="0" w:tplc="DFAA32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E22122"/>
    <w:multiLevelType w:val="hybridMultilevel"/>
    <w:tmpl w:val="7EB44E6C"/>
    <w:lvl w:ilvl="0" w:tplc="3C5CF1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15031B"/>
    <w:multiLevelType w:val="hybridMultilevel"/>
    <w:tmpl w:val="0B82CBC0"/>
    <w:lvl w:ilvl="0" w:tplc="B3508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930393">
    <w:abstractNumId w:val="1"/>
  </w:num>
  <w:num w:numId="2" w16cid:durableId="1711957317">
    <w:abstractNumId w:val="2"/>
  </w:num>
  <w:num w:numId="3" w16cid:durableId="1316765235">
    <w:abstractNumId w:val="5"/>
  </w:num>
  <w:num w:numId="4" w16cid:durableId="328868509">
    <w:abstractNumId w:val="4"/>
  </w:num>
  <w:num w:numId="5" w16cid:durableId="549341234">
    <w:abstractNumId w:val="3"/>
  </w:num>
  <w:num w:numId="6" w16cid:durableId="30409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C9"/>
    <w:rsid w:val="000F2C5B"/>
    <w:rsid w:val="0017785E"/>
    <w:rsid w:val="005560C9"/>
    <w:rsid w:val="00741DC0"/>
    <w:rsid w:val="00D26925"/>
    <w:rsid w:val="00DF5F88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0BC8"/>
  <w15:chartTrackingRefBased/>
  <w15:docId w15:val="{DDA6E344-CBD0-4DCD-92AC-473AA6E0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0C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56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1</cp:revision>
  <dcterms:created xsi:type="dcterms:W3CDTF">2025-04-15T18:59:00Z</dcterms:created>
  <dcterms:modified xsi:type="dcterms:W3CDTF">2025-04-15T19:28:00Z</dcterms:modified>
</cp:coreProperties>
</file>